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8D" w:rsidRDefault="00E8588D" w:rsidP="00E8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7C8" w:rsidRPr="00C207C8" w:rsidRDefault="00C207C8" w:rsidP="00E85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C8">
        <w:rPr>
          <w:rFonts w:ascii="Times New Roman" w:eastAsia="Times New Roman" w:hAnsi="Times New Roman" w:cs="Times New Roman"/>
          <w:b/>
          <w:bCs/>
          <w:sz w:val="24"/>
          <w:szCs w:val="24"/>
        </w:rPr>
        <w:t>"Kształcenie zawodowe w powiecie cieszyńskim - staże i doposażenie szkół"</w:t>
      </w:r>
      <w:r w:rsidRPr="00C207C8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</w:p>
    <w:p w:rsidR="00C207C8" w:rsidRPr="00C207C8" w:rsidRDefault="00C207C8" w:rsidP="00C2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C8">
        <w:rPr>
          <w:rFonts w:ascii="Times New Roman" w:eastAsia="Times New Roman" w:hAnsi="Times New Roman" w:cs="Times New Roman"/>
          <w:sz w:val="24"/>
          <w:szCs w:val="24"/>
        </w:rPr>
        <w:t>Celem projektu jest wzrost zdolności do zatrudnienia 300 osób (104 uczennic i 196 uczniów) z 8 szkół prowadzących kształcenie zawodowe w zawodach ważnych dla lokalnego i regionalnego rynku pracy poprzez udział w stażach uczniowskich w rzeczywistym środowisku pracy, w tym ok. 30 uczniów ze specjalnymi potrzebami edukacyjnymi.</w:t>
      </w:r>
    </w:p>
    <w:p w:rsidR="00C207C8" w:rsidRPr="00C207C8" w:rsidRDefault="00C207C8" w:rsidP="00C2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C8">
        <w:rPr>
          <w:rFonts w:ascii="Times New Roman" w:eastAsia="Times New Roman" w:hAnsi="Times New Roman" w:cs="Times New Roman"/>
          <w:sz w:val="24"/>
          <w:szCs w:val="24"/>
        </w:rPr>
        <w:t>Nabycie doświadczenia i umiejętności praktycznych niezbędnych do wykonywania pracy zawodowej nastąpi poprzez uczestnictwo w stażach u pracodawcy na podstawie umowy zawartej pomiędzy Powiatem Cieszyńskim, uczniem lub rodzicem i pracodawcą.</w:t>
      </w:r>
    </w:p>
    <w:p w:rsidR="00C207C8" w:rsidRPr="00C207C8" w:rsidRDefault="00C207C8" w:rsidP="00C20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C8">
        <w:rPr>
          <w:rFonts w:ascii="Times New Roman" w:eastAsia="Times New Roman" w:hAnsi="Times New Roman" w:cs="Times New Roman"/>
          <w:sz w:val="24"/>
          <w:szCs w:val="24"/>
        </w:rPr>
        <w:t>Uczeń uzyska niezbędne doświadczenie oraz nabędzie umiejętności, które zwiększą jego szanse na późniejsze zatrudnienie, natomiast - pracodawca zyska możliwość wspierania uczniów już na poziomie nauki w szkole oraz pozyskanie kadr, które będą odpowiadać modelowi przedsiębiorstwa oraz wspierać lokalny rynek pracy (ściślejsza współpraca na linii pracodawca – uczeń – szkoła).</w:t>
      </w:r>
    </w:p>
    <w:p w:rsidR="00C207C8" w:rsidRDefault="00C207C8" w:rsidP="00C20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C8">
        <w:rPr>
          <w:rFonts w:ascii="Times New Roman" w:eastAsia="Times New Roman" w:hAnsi="Times New Roman" w:cs="Times New Roman"/>
          <w:sz w:val="24"/>
          <w:szCs w:val="24"/>
        </w:rPr>
        <w:t>Projekt realizowany w ramach Programu Fundusze Europejskie dla Śląskiego 2021-2027 współfinansowanego ze środków Europejskiego Funduszu Społecznego Plus</w:t>
      </w:r>
    </w:p>
    <w:p w:rsidR="006F5037" w:rsidRDefault="006F5037" w:rsidP="006F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projektu: </w:t>
      </w:r>
      <w:hyperlink r:id="rId4" w:history="1">
        <w:r w:rsidRPr="009C1B9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https://www.powiat.cieszyn.pl/files/shares/Projekty%20Unijne/EFS/EFS_2021_2027/Staze_uczniowski_II/REGULAMIN__REKRUTACJI_I_UCZESTNICTWA_W_PROJEKCIE.pdf</w:t>
        </w:r>
      </w:hyperlink>
    </w:p>
    <w:p w:rsidR="006F5037" w:rsidRPr="00C207C8" w:rsidRDefault="006F5037" w:rsidP="006F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dotyczące projektu znajdują się na stronie: </w:t>
      </w:r>
    </w:p>
    <w:p w:rsidR="008A7CEC" w:rsidRDefault="00E8588D">
      <w:hyperlink r:id="rId5" w:history="1">
        <w:r w:rsidRPr="009C1B98">
          <w:rPr>
            <w:rStyle w:val="Hipercze"/>
          </w:rPr>
          <w:t>https://www.powiat.cieszyn.pl/strona/ksztalcenie-zawodowe-w-powiecie-cieszynskim-staze-i-doposazenie-szkol</w:t>
        </w:r>
      </w:hyperlink>
    </w:p>
    <w:p w:rsidR="00E8588D" w:rsidRDefault="006F5037">
      <w:r>
        <w:t>Wszystkie informacje dotyczące rekrutacji w naszej szkole uzyskacie  w gabinecie Pani kierownik szkolenia praktycznego.</w:t>
      </w:r>
    </w:p>
    <w:sectPr w:rsidR="00E8588D" w:rsidSect="006F50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07C8"/>
    <w:rsid w:val="006F5037"/>
    <w:rsid w:val="008A7CEC"/>
    <w:rsid w:val="00C207C8"/>
    <w:rsid w:val="00E8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07C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588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F5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wiat.cieszyn.pl/strona/ksztalcenie-zawodowe-w-powiecie-cieszynskim-staze-i-doposazenie-szkol" TargetMode="External"/><Relationship Id="rId4" Type="http://schemas.openxmlformats.org/officeDocument/2006/relationships/hyperlink" Target="https://www.powiat.cieszyn.pl/files/shares/Projekty%20Unijne/EFS/EFS_2021_2027/Staze_uczniowski_II/REGULAMIN__REKRUTACJI_I_UCZESTNICTWA_W_PROJEKCI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2025-09-01T11:31:00Z</dcterms:created>
  <dcterms:modified xsi:type="dcterms:W3CDTF">2025-09-03T12:58:00Z</dcterms:modified>
</cp:coreProperties>
</file>